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Noor Haddad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Burlington, VT | (802) 555-0114 | noor.haddad@email.com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June 1, 2027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Harriet Farrow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Principal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Cedar Bluff Middle School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Hello Ms. Farrow,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I'm applying for the seventh grade science position at Cedar Bluff Middle School posted on your district site. I have five years of middle school science experience and a 5-12 general science license.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My students run a schoolyard watershed study each spring, collecting and testing water samples with a local conservation group and presenting findings to the town council. Since I added it, the share of my students scoring proficient on the state science assessment has gone from 48% to 63%, and the project now runs across all three seventh grade teams.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I'd be glad to send the unit plan or bring my students' data notebooks to an interview, and I'm available to start in August.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Best,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Noor Haddad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