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Sunnyvale, CA | (650) 555-0187 | dinesh.chugtai@email.com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Accounting Assistant | Accounts Payable &amp; Receivable | QuickBooks, NetSuite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Accounting assistant with 3 years of experience owning accounts payable and accounts receivable for a 60-person manufacturing firm. Proficient in QuickBooks Online and NetSuite, including reconciliations and invoice batch processing. Reduced invoice processing time by 22% by standardizing the monthly reconciliation workflow.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Manufacturing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Accounting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Processed an average of 210 vendor invoices per month in QuickBooks Online, matching purchase orders and resolving discrepancies before payment approval.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collections for 65+ client accounts, reducing average days sales outstanding from 48 to 33 days.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duplicate payment errors by 25% by building a vendor invoice tracking log in Excel with VLOOKUP-based matching.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Reconciled 4 bank accounts monthly in NetSuite, cutting month-end close time from 6 days to 4 by standardizing the reconciliation checklist.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Logistics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Accounting Clerk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2021 - Jul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Prepared and sent monthly invoices totaling $180,000+ in billed revenue with a 97% on-time delivery rate.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Processed and filed over 100 expense reimbursement requests monthly, cross-checking receipts against company policy for accuracy.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Accounting: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Accounts payable and receivable processing, Bank and credit card reconciliation, Journal entries and general ledger maintenance, Month-end close support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QuickBooks Online, NetSuite, Excel (formulas, pivot tables, VLOOKUP)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Confidentiality and discretion with financial data, Vendor and client correspondence, Time management under close-deadline pressure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QuickBooks Online Certified User, Certified Bookkeeper (NACPB)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A.A. Accounting, De Anza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