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60" w:lineRule="auto"/>
        <w:jc w:val="left"/>
        <w:rPr>
          <w:rFonts w:ascii="Inter Medium" w:cs="Inter Medium" w:eastAsia="Inter Medium" w:hAnsi="Inter Medium"/>
          <w:sz w:val="20"/>
          <w:szCs w:val="20"/>
        </w:rPr>
      </w:pPr>
      <w:r w:rsidDel="00000000" w:rsidR="00000000" w:rsidRPr="00000000">
        <w:rPr>
          <w:rFonts w:ascii="Inter Medium" w:cs="Inter Medium" w:eastAsia="Inter Medium" w:hAnsi="Inter Medium"/>
          <w:color w:val="4472c4"/>
          <w:sz w:val="50"/>
          <w:szCs w:val="50"/>
          <w:rtl w:val="0"/>
        </w:rPr>
        <w:t xml:space="preserve">Laurie Bream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lineRule="auto"/>
        <w:jc w:val="left"/>
        <w:rPr>
          <w:rFonts w:ascii="Inter" w:cs="Inter" w:eastAsia="Inter" w:hAnsi="Inter"/>
          <w:color w:val="999999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color w:val="999999"/>
          <w:sz w:val="20"/>
          <w:szCs w:val="20"/>
          <w:rtl w:val="0"/>
        </w:rPr>
        <w:t xml:space="preserve">• Portland, Oregon  • laurie.bream@email.com  • (503) 555-4482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Inter SemiBold" w:cs="Inter SemiBold" w:eastAsia="Inter SemiBold" w:hAnsi="Inter SemiBold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Inter SemiBold" w:cs="Inter SemiBold" w:eastAsia="Inter SemiBold" w:hAnsi="Inter SemiBold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PROFESSIONAL SUMMARY</w:t>
      </w:r>
    </w:p>
    <w:p w:rsidR="00000000" w:rsidDel="00000000" w:rsidP="00000000" w:rsidRDefault="00000000" w:rsidRPr="00000000" w14:paraId="00000004">
      <w:pPr>
        <w:spacing w:after="240" w:lineRule="auto"/>
        <w:rPr>
          <w:rFonts w:ascii="Inter Light" w:cs="Inter Light" w:eastAsia="Inter Light" w:hAnsi="Inter Light"/>
          <w:sz w:val="20"/>
          <w:szCs w:val="20"/>
        </w:rPr>
      </w:pPr>
      <w:r w:rsidDel="00000000" w:rsidR="00000000" w:rsidRPr="00000000">
        <w:rPr>
          <w:rFonts w:ascii="Inter Light" w:cs="Inter Light" w:eastAsia="Inter Light" w:hAnsi="Inter Light"/>
          <w:sz w:val="20"/>
          <w:szCs w:val="20"/>
          <w:rtl w:val="0"/>
        </w:rPr>
        <w:t xml:space="preserve">Dedicated high school student with exceptional academic achievement, leadership skills, and passion for technology, eager to apply these strengths in future educational endeavors and extracurricular contributions.</w:t>
      </w:r>
    </w:p>
    <w:p w:rsidR="00000000" w:rsidDel="00000000" w:rsidP="00000000" w:rsidRDefault="00000000" w:rsidRPr="00000000" w14:paraId="00000005">
      <w:pPr>
        <w:spacing w:after="120" w:before="240" w:lineRule="auto"/>
        <w:rPr>
          <w:rFonts w:ascii="Inter SemiBold" w:cs="Inter SemiBold" w:eastAsia="Inter SemiBold" w:hAnsi="Inter SemiBold"/>
          <w:sz w:val="24"/>
          <w:szCs w:val="24"/>
        </w:rPr>
      </w:pPr>
      <w:r w:rsidDel="00000000" w:rsidR="00000000" w:rsidRPr="00000000">
        <w:rPr>
          <w:rFonts w:ascii="Inter SemiBold" w:cs="Inter SemiBold" w:eastAsia="Inter SemiBold" w:hAnsi="Inter SemiBold"/>
          <w:sz w:val="24"/>
          <w:szCs w:val="24"/>
          <w:rtl w:val="0"/>
        </w:rPr>
        <w:t xml:space="preserve">EDUCATION</w:t>
      </w:r>
    </w:p>
    <w:p w:rsidR="00000000" w:rsidDel="00000000" w:rsidP="00000000" w:rsidRDefault="00000000" w:rsidRPr="00000000" w14:paraId="00000006">
      <w:pPr>
        <w:spacing w:after="40" w:before="120" w:lineRule="auto"/>
        <w:rPr>
          <w:rFonts w:ascii="Inter Medium" w:cs="Inter Medium" w:eastAsia="Inter Medium" w:hAnsi="Inter Medium"/>
          <w:sz w:val="20"/>
          <w:szCs w:val="20"/>
        </w:rPr>
      </w:pPr>
      <w:r w:rsidDel="00000000" w:rsidR="00000000" w:rsidRPr="00000000">
        <w:rPr>
          <w:rFonts w:ascii="Inter Medium" w:cs="Inter Medium" w:eastAsia="Inter Medium" w:hAnsi="Inter Medium"/>
          <w:color w:val="4472c4"/>
          <w:sz w:val="20"/>
          <w:szCs w:val="20"/>
          <w:rtl w:val="0"/>
        </w:rPr>
        <w:t xml:space="preserve">High School Diploma</w:t>
      </w:r>
      <w:r w:rsidDel="00000000" w:rsidR="00000000" w:rsidRPr="00000000">
        <w:rPr>
          <w:rFonts w:ascii="Inter Medium" w:cs="Inter Medium" w:eastAsia="Inter Medium" w:hAnsi="Inter Medium"/>
          <w:sz w:val="20"/>
          <w:szCs w:val="20"/>
          <w:rtl w:val="0"/>
        </w:rPr>
        <w:t xml:space="preserve"> | Lincoln High School</w:t>
      </w:r>
    </w:p>
    <w:p w:rsidR="00000000" w:rsidDel="00000000" w:rsidP="00000000" w:rsidRDefault="00000000" w:rsidRPr="00000000" w14:paraId="00000007">
      <w:pPr>
        <w:spacing w:after="240" w:lineRule="auto"/>
        <w:rPr>
          <w:rFonts w:ascii="Inter SemiBold" w:cs="Inter SemiBold" w:eastAsia="Inter SemiBold" w:hAnsi="Inter SemiBold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color w:val="808080"/>
          <w:sz w:val="20"/>
          <w:szCs w:val="20"/>
          <w:rtl w:val="0"/>
        </w:rPr>
        <w:t xml:space="preserve">May 2026 (Expected)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Inter SemiBold" w:cs="Inter SemiBold" w:eastAsia="Inter SemiBold" w:hAnsi="Inter SemiBold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Inter SemiBold" w:cs="Inter SemiBold" w:eastAsia="Inter SemiBold" w:hAnsi="Inter SemiBold"/>
          <w:sz w:val="24"/>
          <w:szCs w:val="24"/>
          <w:rtl w:val="0"/>
        </w:rPr>
        <w:t xml:space="preserve">WORK</w:t>
      </w:r>
      <w:r w:rsidDel="00000000" w:rsidR="00000000" w:rsidRPr="00000000">
        <w:rPr>
          <w:rFonts w:ascii="Inter SemiBold" w:cs="Inter SemiBold" w:eastAsia="Inter SemiBold" w:hAnsi="Inter SemiBold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EXPERIENCE</w:t>
      </w:r>
    </w:p>
    <w:p w:rsidR="00000000" w:rsidDel="00000000" w:rsidP="00000000" w:rsidRDefault="00000000" w:rsidRPr="00000000" w14:paraId="00000009">
      <w:pPr>
        <w:spacing w:after="40" w:before="120" w:lineRule="auto"/>
        <w:rPr>
          <w:rFonts w:ascii="Inter Medium" w:cs="Inter Medium" w:eastAsia="Inter Medium" w:hAnsi="Inter Medium"/>
          <w:sz w:val="20"/>
          <w:szCs w:val="20"/>
        </w:rPr>
      </w:pPr>
      <w:r w:rsidDel="00000000" w:rsidR="00000000" w:rsidRPr="00000000">
        <w:rPr>
          <w:rFonts w:ascii="Inter Medium" w:cs="Inter Medium" w:eastAsia="Inter Medium" w:hAnsi="Inter Medium"/>
          <w:color w:val="4472c4"/>
          <w:sz w:val="20"/>
          <w:szCs w:val="20"/>
          <w:rtl w:val="0"/>
        </w:rPr>
        <w:t xml:space="preserve">Editor-in-Chief</w:t>
      </w:r>
      <w:r w:rsidDel="00000000" w:rsidR="00000000" w:rsidRPr="00000000">
        <w:rPr>
          <w:rFonts w:ascii="Inter Medium" w:cs="Inter Medium" w:eastAsia="Inter Medium" w:hAnsi="Inter Medium"/>
          <w:color w:val="000000"/>
          <w:sz w:val="20"/>
          <w:szCs w:val="20"/>
          <w:rtl w:val="0"/>
        </w:rPr>
        <w:t xml:space="preserve"> | Lincoln High School Newspaper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lineRule="auto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color w:val="808080"/>
          <w:sz w:val="20"/>
          <w:szCs w:val="20"/>
          <w:rtl w:val="0"/>
        </w:rPr>
        <w:t xml:space="preserve">September 2024 — Present, Portland, Oregon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60" w:lineRule="auto"/>
        <w:rPr>
          <w:rFonts w:ascii="Inter Light" w:cs="Inter Light" w:eastAsia="Inter Light" w:hAnsi="Inter Light"/>
          <w:sz w:val="20"/>
          <w:szCs w:val="20"/>
        </w:rPr>
      </w:pPr>
      <w:r w:rsidDel="00000000" w:rsidR="00000000" w:rsidRPr="00000000">
        <w:rPr>
          <w:rFonts w:ascii="Inter Light" w:cs="Inter Light" w:eastAsia="Inter Light" w:hAnsi="Inter Light"/>
          <w:sz w:val="20"/>
          <w:szCs w:val="20"/>
          <w:rtl w:val="0"/>
        </w:rPr>
        <w:t xml:space="preserve">• Led 12 student journalists to produce a biweekly paper, boosting readership 25% in one year through quality content and strategic distribution.</w:t>
      </w:r>
    </w:p>
    <w:p w:rsidR="00000000" w:rsidDel="00000000" w:rsidP="00000000" w:rsidRDefault="00000000" w:rsidRPr="00000000" w14:paraId="0000000C">
      <w:pPr>
        <w:spacing w:after="60" w:lineRule="auto"/>
        <w:rPr>
          <w:rFonts w:ascii="Inter Light" w:cs="Inter Light" w:eastAsia="Inter Light" w:hAnsi="Inter Light"/>
          <w:sz w:val="20"/>
          <w:szCs w:val="20"/>
        </w:rPr>
      </w:pPr>
      <w:r w:rsidDel="00000000" w:rsidR="00000000" w:rsidRPr="00000000">
        <w:rPr>
          <w:rFonts w:ascii="Inter Light" w:cs="Inter Light" w:eastAsia="Inter Light" w:hAnsi="Inter Light"/>
          <w:sz w:val="20"/>
          <w:szCs w:val="20"/>
          <w:rtl w:val="0"/>
        </w:rPr>
        <w:t xml:space="preserve">• Created multimedia content with Adobe Photoshop and InDesign, enhancing design and reaching 1,000+ students monthly.</w:t>
      </w:r>
    </w:p>
    <w:p w:rsidR="00000000" w:rsidDel="00000000" w:rsidP="00000000" w:rsidRDefault="00000000" w:rsidRPr="00000000" w14:paraId="0000000D">
      <w:pPr>
        <w:spacing w:after="60" w:lineRule="auto"/>
        <w:rPr>
          <w:rFonts w:ascii="Inter Light" w:cs="Inter Light" w:eastAsia="Inter Light" w:hAnsi="Inter Light"/>
          <w:sz w:val="20"/>
          <w:szCs w:val="20"/>
        </w:rPr>
      </w:pPr>
      <w:r w:rsidDel="00000000" w:rsidR="00000000" w:rsidRPr="00000000">
        <w:rPr>
          <w:rFonts w:ascii="Inter Light" w:cs="Inter Light" w:eastAsia="Inter Light" w:hAnsi="Inter Light"/>
          <w:sz w:val="20"/>
          <w:szCs w:val="20"/>
          <w:rtl w:val="0"/>
        </w:rPr>
        <w:t xml:space="preserve">• Introduced a peer-review system that cut publishing errors 30% and raised writing quality across the team.</w:t>
      </w:r>
    </w:p>
    <w:p w:rsidR="00000000" w:rsidDel="00000000" w:rsidP="00000000" w:rsidRDefault="00000000" w:rsidRPr="00000000" w14:paraId="0000000E">
      <w:pPr>
        <w:spacing w:after="60" w:lineRule="auto"/>
        <w:rPr>
          <w:rFonts w:ascii="Inter Light" w:cs="Inter Light" w:eastAsia="Inter Light" w:hAnsi="Inter Light"/>
          <w:sz w:val="20"/>
          <w:szCs w:val="20"/>
        </w:rPr>
      </w:pPr>
      <w:r w:rsidDel="00000000" w:rsidR="00000000" w:rsidRPr="00000000">
        <w:rPr>
          <w:rFonts w:ascii="Inter Light" w:cs="Inter Light" w:eastAsia="Inter Light" w:hAnsi="Inter Light"/>
          <w:sz w:val="20"/>
          <w:szCs w:val="20"/>
          <w:rtl w:val="0"/>
        </w:rPr>
        <w:t xml:space="preserve">• Managed social media presence, increasing online engagement 40% and expanding community reach.</w:t>
      </w:r>
    </w:p>
    <w:p w:rsidR="00000000" w:rsidDel="00000000" w:rsidP="00000000" w:rsidRDefault="00000000" w:rsidRPr="00000000" w14:paraId="0000000F">
      <w:pPr>
        <w:spacing w:after="240" w:lineRule="auto"/>
        <w:rPr>
          <w:rFonts w:ascii="Inter Light" w:cs="Inter Light" w:eastAsia="Inter Light" w:hAnsi="Inter Light"/>
          <w:sz w:val="20"/>
          <w:szCs w:val="20"/>
        </w:rPr>
      </w:pPr>
      <w:r w:rsidDel="00000000" w:rsidR="00000000" w:rsidRPr="00000000">
        <w:rPr>
          <w:rFonts w:ascii="Inter Light" w:cs="Inter Light" w:eastAsia="Inter Light" w:hAnsi="Inter Light"/>
          <w:sz w:val="20"/>
          <w:szCs w:val="20"/>
          <w:rtl w:val="0"/>
        </w:rPr>
        <w:t xml:space="preserve">• Conducted writing and digital tool workshops, improving article quality 50%.</w:t>
      </w:r>
    </w:p>
    <w:p w:rsidR="00000000" w:rsidDel="00000000" w:rsidP="00000000" w:rsidRDefault="00000000" w:rsidRPr="00000000" w14:paraId="00000010">
      <w:pPr>
        <w:spacing w:after="40" w:before="120" w:lineRule="auto"/>
        <w:rPr>
          <w:rFonts w:ascii="Inter Medium" w:cs="Inter Medium" w:eastAsia="Inter Medium" w:hAnsi="Inter Medium"/>
          <w:sz w:val="20"/>
          <w:szCs w:val="20"/>
        </w:rPr>
      </w:pPr>
      <w:r w:rsidDel="00000000" w:rsidR="00000000" w:rsidRPr="00000000">
        <w:rPr>
          <w:rFonts w:ascii="Inter Medium" w:cs="Inter Medium" w:eastAsia="Inter Medium" w:hAnsi="Inter Medium"/>
          <w:color w:val="4472c4"/>
          <w:sz w:val="20"/>
          <w:szCs w:val="20"/>
          <w:rtl w:val="0"/>
        </w:rPr>
        <w:t xml:space="preserve">Volunteer Coordinator</w:t>
      </w:r>
      <w:r w:rsidDel="00000000" w:rsidR="00000000" w:rsidRPr="00000000">
        <w:rPr>
          <w:rFonts w:ascii="Inter Medium" w:cs="Inter Medium" w:eastAsia="Inter Medium" w:hAnsi="Inter Medium"/>
          <w:color w:val="000000"/>
          <w:sz w:val="20"/>
          <w:szCs w:val="20"/>
          <w:rtl w:val="0"/>
        </w:rPr>
        <w:t xml:space="preserve"> | Portland Community Food Bank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20" w:lineRule="auto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color w:val="808080"/>
          <w:sz w:val="20"/>
          <w:szCs w:val="20"/>
          <w:rtl w:val="0"/>
        </w:rPr>
        <w:t xml:space="preserve">June 2024 — August 2024, Portland, Oregon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60" w:lineRule="auto"/>
        <w:rPr>
          <w:rFonts w:ascii="Inter Light" w:cs="Inter Light" w:eastAsia="Inter Light" w:hAnsi="Inter Light"/>
          <w:sz w:val="20"/>
          <w:szCs w:val="20"/>
        </w:rPr>
      </w:pPr>
      <w:r w:rsidDel="00000000" w:rsidR="00000000" w:rsidRPr="00000000">
        <w:rPr>
          <w:rFonts w:ascii="Inter Light" w:cs="Inter Light" w:eastAsia="Inter Light" w:hAnsi="Inter Light"/>
          <w:sz w:val="20"/>
          <w:szCs w:val="20"/>
          <w:rtl w:val="0"/>
        </w:rPr>
        <w:t xml:space="preserve">• Coordinated 50+ volunteers for monthly food drives serving 200+ families per event.</w:t>
      </w:r>
    </w:p>
    <w:p w:rsidR="00000000" w:rsidDel="00000000" w:rsidP="00000000" w:rsidRDefault="00000000" w:rsidRPr="00000000" w14:paraId="00000013">
      <w:pPr>
        <w:spacing w:after="60" w:lineRule="auto"/>
        <w:rPr>
          <w:rFonts w:ascii="Inter Light" w:cs="Inter Light" w:eastAsia="Inter Light" w:hAnsi="Inter Light"/>
          <w:sz w:val="20"/>
          <w:szCs w:val="20"/>
        </w:rPr>
      </w:pPr>
      <w:r w:rsidDel="00000000" w:rsidR="00000000" w:rsidRPr="00000000">
        <w:rPr>
          <w:rFonts w:ascii="Inter Light" w:cs="Inter Light" w:eastAsia="Inter Light" w:hAnsi="Inter Light"/>
          <w:sz w:val="20"/>
          <w:szCs w:val="20"/>
          <w:rtl w:val="0"/>
        </w:rPr>
        <w:t xml:space="preserve">• Streamlined scheduling in Google Sheets, reducing conflicts by 35%.</w:t>
      </w:r>
    </w:p>
    <w:p w:rsidR="00000000" w:rsidDel="00000000" w:rsidP="00000000" w:rsidRDefault="00000000" w:rsidRPr="00000000" w14:paraId="00000014">
      <w:pPr>
        <w:spacing w:after="60" w:lineRule="auto"/>
        <w:rPr>
          <w:rFonts w:ascii="Inter Light" w:cs="Inter Light" w:eastAsia="Inter Light" w:hAnsi="Inter Light"/>
          <w:sz w:val="20"/>
          <w:szCs w:val="20"/>
        </w:rPr>
      </w:pPr>
      <w:r w:rsidDel="00000000" w:rsidR="00000000" w:rsidRPr="00000000">
        <w:rPr>
          <w:rFonts w:ascii="Inter Light" w:cs="Inter Light" w:eastAsia="Inter Light" w:hAnsi="Inter Light"/>
          <w:sz w:val="20"/>
          <w:szCs w:val="20"/>
          <w:rtl w:val="0"/>
        </w:rPr>
        <w:t xml:space="preserve">• Led outreach campaigns that boosted volunteer participation 20% in one season.</w:t>
      </w:r>
    </w:p>
    <w:p w:rsidR="00000000" w:rsidDel="00000000" w:rsidP="00000000" w:rsidRDefault="00000000" w:rsidRPr="00000000" w14:paraId="00000015">
      <w:pPr>
        <w:spacing w:after="240" w:lineRule="auto"/>
        <w:rPr>
          <w:rFonts w:ascii="Inter Light" w:cs="Inter Light" w:eastAsia="Inter Light" w:hAnsi="Inter Light"/>
          <w:sz w:val="20"/>
          <w:szCs w:val="20"/>
        </w:rPr>
      </w:pPr>
      <w:r w:rsidDel="00000000" w:rsidR="00000000" w:rsidRPr="00000000">
        <w:rPr>
          <w:rFonts w:ascii="Inter Light" w:cs="Inter Light" w:eastAsia="Inter Light" w:hAnsi="Inter Light"/>
          <w:sz w:val="20"/>
          <w:szCs w:val="20"/>
          <w:rtl w:val="0"/>
        </w:rPr>
        <w:t xml:space="preserve">• Partnered with local businesses to secure donations, increasing resources 15% for community programs.</w:t>
      </w:r>
    </w:p>
    <w:p w:rsidR="00000000" w:rsidDel="00000000" w:rsidP="00000000" w:rsidRDefault="00000000" w:rsidRPr="00000000" w14:paraId="00000016">
      <w:pPr>
        <w:spacing w:after="40" w:before="120" w:lineRule="auto"/>
        <w:rPr>
          <w:rFonts w:ascii="Inter Medium" w:cs="Inter Medium" w:eastAsia="Inter Medium" w:hAnsi="Inter Medium"/>
          <w:sz w:val="20"/>
          <w:szCs w:val="20"/>
        </w:rPr>
      </w:pPr>
      <w:r w:rsidDel="00000000" w:rsidR="00000000" w:rsidRPr="00000000">
        <w:rPr>
          <w:rFonts w:ascii="Inter Medium" w:cs="Inter Medium" w:eastAsia="Inter Medium" w:hAnsi="Inter Medium"/>
          <w:color w:val="4472c4"/>
          <w:sz w:val="20"/>
          <w:szCs w:val="20"/>
          <w:rtl w:val="0"/>
        </w:rPr>
        <w:t xml:space="preserve">Junior Programmer</w:t>
      </w:r>
      <w:r w:rsidDel="00000000" w:rsidR="00000000" w:rsidRPr="00000000">
        <w:rPr>
          <w:rFonts w:ascii="Inter Medium" w:cs="Inter Medium" w:eastAsia="Inter Medium" w:hAnsi="Inter Medium"/>
          <w:color w:val="000000"/>
          <w:sz w:val="20"/>
          <w:szCs w:val="20"/>
          <w:rtl w:val="0"/>
        </w:rPr>
        <w:t xml:space="preserve"> | Lincoln High School Coding Club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20" w:lineRule="auto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color w:val="808080"/>
          <w:sz w:val="20"/>
          <w:szCs w:val="20"/>
          <w:rtl w:val="0"/>
        </w:rPr>
        <w:t xml:space="preserve">January 2024 — May 2024, Portland, Oregon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60" w:lineRule="auto"/>
        <w:rPr>
          <w:rFonts w:ascii="Inter Light" w:cs="Inter Light" w:eastAsia="Inter Light" w:hAnsi="Inter Light"/>
          <w:sz w:val="20"/>
          <w:szCs w:val="20"/>
        </w:rPr>
      </w:pPr>
      <w:r w:rsidDel="00000000" w:rsidR="00000000" w:rsidRPr="00000000">
        <w:rPr>
          <w:rFonts w:ascii="Inter Light" w:cs="Inter Light" w:eastAsia="Inter Light" w:hAnsi="Inter Light"/>
          <w:sz w:val="20"/>
          <w:szCs w:val="20"/>
          <w:rtl w:val="0"/>
        </w:rPr>
        <w:t xml:space="preserve">• Built a JavaScript-based mobile app prototype enabling seamless study group coordination.</w:t>
      </w:r>
    </w:p>
    <w:p w:rsidR="00000000" w:rsidDel="00000000" w:rsidP="00000000" w:rsidRDefault="00000000" w:rsidRPr="00000000" w14:paraId="00000019">
      <w:pPr>
        <w:spacing w:after="60" w:lineRule="auto"/>
        <w:rPr>
          <w:rFonts w:ascii="Inter Light" w:cs="Inter Light" w:eastAsia="Inter Light" w:hAnsi="Inter Light"/>
          <w:sz w:val="20"/>
          <w:szCs w:val="20"/>
        </w:rPr>
      </w:pPr>
      <w:r w:rsidDel="00000000" w:rsidR="00000000" w:rsidRPr="00000000">
        <w:rPr>
          <w:rFonts w:ascii="Inter Light" w:cs="Inter Light" w:eastAsia="Inter Light" w:hAnsi="Inter Light"/>
          <w:sz w:val="20"/>
          <w:szCs w:val="20"/>
          <w:rtl w:val="0"/>
        </w:rPr>
        <w:t xml:space="preserve">• Led weekly coding workshops, improving members’ proficiency in Python and Scratch.</w:t>
      </w:r>
    </w:p>
    <w:p w:rsidR="00000000" w:rsidDel="00000000" w:rsidP="00000000" w:rsidRDefault="00000000" w:rsidRPr="00000000" w14:paraId="0000001A">
      <w:pPr>
        <w:spacing w:after="240" w:lineRule="auto"/>
        <w:rPr>
          <w:rFonts w:ascii="Inter Light" w:cs="Inter Light" w:eastAsia="Inter Light" w:hAnsi="Inter Light"/>
          <w:sz w:val="20"/>
          <w:szCs w:val="20"/>
        </w:rPr>
      </w:pPr>
      <w:r w:rsidDel="00000000" w:rsidR="00000000" w:rsidRPr="00000000">
        <w:rPr>
          <w:rFonts w:ascii="Inter Light" w:cs="Inter Light" w:eastAsia="Inter Light" w:hAnsi="Inter Light"/>
          <w:sz w:val="20"/>
          <w:szCs w:val="20"/>
          <w:rtl w:val="0"/>
        </w:rPr>
        <w:t xml:space="preserve">• Earned 3rd place in a regional coding competition for innovative algorithm design.</w:t>
      </w:r>
    </w:p>
    <w:p w:rsidR="00000000" w:rsidDel="00000000" w:rsidP="00000000" w:rsidRDefault="00000000" w:rsidRPr="00000000" w14:paraId="0000001B">
      <w:pPr>
        <w:spacing w:after="40" w:before="120" w:lineRule="auto"/>
        <w:rPr>
          <w:rFonts w:ascii="Inter Medium" w:cs="Inter Medium" w:eastAsia="Inter Medium" w:hAnsi="Inter Medium"/>
          <w:sz w:val="20"/>
          <w:szCs w:val="20"/>
        </w:rPr>
      </w:pPr>
      <w:r w:rsidDel="00000000" w:rsidR="00000000" w:rsidRPr="00000000">
        <w:rPr>
          <w:rFonts w:ascii="Inter Medium" w:cs="Inter Medium" w:eastAsia="Inter Medium" w:hAnsi="Inter Medium"/>
          <w:color w:val="4472c4"/>
          <w:sz w:val="20"/>
          <w:szCs w:val="20"/>
          <w:rtl w:val="0"/>
        </w:rPr>
        <w:t xml:space="preserve">Library Assistant</w:t>
      </w:r>
      <w:r w:rsidDel="00000000" w:rsidR="00000000" w:rsidRPr="00000000">
        <w:rPr>
          <w:rFonts w:ascii="Inter Medium" w:cs="Inter Medium" w:eastAsia="Inter Medium" w:hAnsi="Inter Medium"/>
          <w:color w:val="000000"/>
          <w:sz w:val="20"/>
          <w:szCs w:val="20"/>
          <w:rtl w:val="0"/>
        </w:rPr>
        <w:t xml:space="preserve"> | Portland Public Library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120" w:lineRule="auto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color w:val="808080"/>
          <w:sz w:val="20"/>
          <w:szCs w:val="20"/>
          <w:rtl w:val="0"/>
        </w:rPr>
        <w:t xml:space="preserve">October 2022 — December 2023, Portland, Oregon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60" w:lineRule="auto"/>
        <w:rPr>
          <w:rFonts w:ascii="Inter Light" w:cs="Inter Light" w:eastAsia="Inter Light" w:hAnsi="Inter Light"/>
          <w:sz w:val="20"/>
          <w:szCs w:val="20"/>
        </w:rPr>
      </w:pPr>
      <w:r w:rsidDel="00000000" w:rsidR="00000000" w:rsidRPr="00000000">
        <w:rPr>
          <w:rFonts w:ascii="Inter Light" w:cs="Inter Light" w:eastAsia="Inter Light" w:hAnsi="Inter Light"/>
          <w:sz w:val="20"/>
          <w:szCs w:val="20"/>
          <w:rtl w:val="0"/>
        </w:rPr>
        <w:t xml:space="preserve">• Managed circulation desk and cataloged 500+ new books, improving resource organization and access.</w:t>
      </w:r>
    </w:p>
    <w:p w:rsidR="00000000" w:rsidDel="00000000" w:rsidP="00000000" w:rsidRDefault="00000000" w:rsidRPr="00000000" w14:paraId="0000001E">
      <w:pPr>
        <w:spacing w:after="60" w:lineRule="auto"/>
        <w:rPr>
          <w:rFonts w:ascii="Inter Light" w:cs="Inter Light" w:eastAsia="Inter Light" w:hAnsi="Inter Light"/>
          <w:sz w:val="20"/>
          <w:szCs w:val="20"/>
        </w:rPr>
      </w:pPr>
      <w:r w:rsidDel="00000000" w:rsidR="00000000" w:rsidRPr="00000000">
        <w:rPr>
          <w:rFonts w:ascii="Inter Light" w:cs="Inter Light" w:eastAsia="Inter Light" w:hAnsi="Inter Light"/>
          <w:sz w:val="20"/>
          <w:szCs w:val="20"/>
          <w:rtl w:val="0"/>
        </w:rPr>
        <w:t xml:space="preserve">• Assisted patrons with digital services, boosting digital resource usage 15% in one year.</w:t>
      </w:r>
    </w:p>
    <w:p w:rsidR="00000000" w:rsidDel="00000000" w:rsidP="00000000" w:rsidRDefault="00000000" w:rsidRPr="00000000" w14:paraId="0000001F">
      <w:pPr>
        <w:spacing w:after="240" w:lineRule="auto"/>
        <w:rPr>
          <w:rFonts w:ascii="Inter" w:cs="Inter" w:eastAsia="Inter" w:hAnsi="Inter"/>
        </w:rPr>
      </w:pPr>
      <w:r w:rsidDel="00000000" w:rsidR="00000000" w:rsidRPr="00000000">
        <w:rPr>
          <w:rFonts w:ascii="Inter Light" w:cs="Inter Light" w:eastAsia="Inter Light" w:hAnsi="Inter Light"/>
          <w:sz w:val="20"/>
          <w:szCs w:val="20"/>
          <w:rtl w:val="0"/>
        </w:rPr>
        <w:t xml:space="preserve">• Implemented a new shelving system, cutting book retrieval times by 25%.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Inter SemiBold" w:cs="Inter SemiBold" w:eastAsia="Inter SemiBold" w:hAnsi="Inter SemiBold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Inter SemiBold" w:cs="Inter SemiBold" w:eastAsia="Inter SemiBold" w:hAnsi="Inter SemiBold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SKILLS</w:t>
      </w:r>
    </w:p>
    <w:p w:rsidR="00000000" w:rsidDel="00000000" w:rsidP="00000000" w:rsidRDefault="00000000" w:rsidRPr="00000000" w14:paraId="00000021">
      <w:pPr>
        <w:spacing w:before="80" w:lineRule="auto"/>
        <w:rPr>
          <w:rFonts w:ascii="Inter Light" w:cs="Inter Light" w:eastAsia="Inter Light" w:hAnsi="Inter Light"/>
          <w:sz w:val="20"/>
          <w:szCs w:val="20"/>
        </w:rPr>
      </w:pPr>
      <w:r w:rsidDel="00000000" w:rsidR="00000000" w:rsidRPr="00000000">
        <w:rPr>
          <w:rFonts w:ascii="Inter Light" w:cs="Inter Light" w:eastAsia="Inter Light" w:hAnsi="Inter Light"/>
          <w:sz w:val="20"/>
          <w:szCs w:val="20"/>
          <w:rtl w:val="0"/>
        </w:rPr>
        <w:t xml:space="preserve">• </w:t>
      </w:r>
      <w:r w:rsidDel="00000000" w:rsidR="00000000" w:rsidRPr="00000000">
        <w:rPr>
          <w:rFonts w:ascii="Inter Light" w:cs="Inter Light" w:eastAsia="Inter Light" w:hAnsi="Inter Light"/>
          <w:sz w:val="20"/>
          <w:szCs w:val="20"/>
          <w:rtl w:val="0"/>
        </w:rPr>
        <w:t xml:space="preserve">Adobe Photoshop • Adobe InDesign • JavaScript • Python • Google Sheets • Digital Literacy </w:t>
      </w:r>
    </w:p>
    <w:p w:rsidR="00000000" w:rsidDel="00000000" w:rsidP="00000000" w:rsidRDefault="00000000" w:rsidRPr="00000000" w14:paraId="00000022">
      <w:pPr>
        <w:spacing w:before="80" w:lineRule="auto"/>
        <w:rPr>
          <w:rFonts w:ascii="Inter Light" w:cs="Inter Light" w:eastAsia="Inter Light" w:hAnsi="Inter Light"/>
          <w:sz w:val="20"/>
          <w:szCs w:val="20"/>
        </w:rPr>
      </w:pPr>
      <w:r w:rsidDel="00000000" w:rsidR="00000000" w:rsidRPr="00000000">
        <w:rPr>
          <w:rFonts w:ascii="Inter Light" w:cs="Inter Light" w:eastAsia="Inter Light" w:hAnsi="Inter Light"/>
          <w:sz w:val="20"/>
          <w:szCs w:val="20"/>
          <w:rtl w:val="0"/>
        </w:rPr>
        <w:t xml:space="preserve">• Leadership • Time Management • Organization • Communication • Social Media Management </w:t>
      </w:r>
    </w:p>
    <w:p w:rsidR="00000000" w:rsidDel="00000000" w:rsidP="00000000" w:rsidRDefault="00000000" w:rsidRPr="00000000" w14:paraId="00000023">
      <w:pPr>
        <w:spacing w:before="80" w:lineRule="auto"/>
        <w:rPr>
          <w:rFonts w:ascii="Inter Light" w:cs="Inter Light" w:eastAsia="Inter Light" w:hAnsi="Inter Light"/>
          <w:sz w:val="20"/>
          <w:szCs w:val="20"/>
        </w:rPr>
      </w:pPr>
      <w:r w:rsidDel="00000000" w:rsidR="00000000" w:rsidRPr="00000000">
        <w:rPr>
          <w:rFonts w:ascii="Inter Light" w:cs="Inter Light" w:eastAsia="Inter Light" w:hAnsi="Inter Light"/>
          <w:sz w:val="20"/>
          <w:szCs w:val="20"/>
          <w:rtl w:val="0"/>
        </w:rPr>
        <w:t xml:space="preserve">• Content Creation</w:t>
      </w:r>
    </w:p>
    <w:sectPr>
      <w:pgSz w:h="16838" w:w="11906" w:orient="portrait"/>
      <w:pgMar w:bottom="1152" w:top="1152" w:left="1008" w:right="1008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Inter SemiBol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Inter Ligh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Inter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  <w:font w:name="Inter Medium">
    <w:embedRegular w:fontKey="{00000000-0000-0000-0000-000000000000}" r:id="rId13" w:subsetted="0"/>
    <w:embedBold w:fontKey="{00000000-0000-0000-0000-000000000000}" r:id="rId14" w:subsetted="0"/>
    <w:embedItalic w:fontKey="{00000000-0000-0000-0000-000000000000}" r:id="rId15" w:subsetted="0"/>
    <w:embedBoldItalic w:fontKey="{00000000-0000-0000-0000-000000000000}" r:id="rId1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trong">
    <w:name w:val="Strong"/>
    <w:basedOn w:val="Normal"/>
    <w:next w:val="Normal"/>
    <w:qFormat w:val="1"/>
    <w:rPr>
      <w:b w:val="1"/>
      <w:bCs w:val="1"/>
    </w:rPr>
  </w:style>
  <w:style w:type="paragraph" w:styleId="ListParagraph">
    <w:name w:val="List Paragraph"/>
    <w:basedOn w:val="Normal"/>
    <w:qFormat w:val="1"/>
  </w:style>
  <w:style w:type="character" w:styleId="Hyperlink">
    <w:name w:val="Hyperlink"/>
    <w:basedOn w:val="DefaultParagraphFont"/>
    <w:uiPriority w:val="99"/>
    <w:unhideWhenUsed w:val="1"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 w:val="1"/>
    <w:unhideWhenUsed w:val="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 w:val="1"/>
    <w:unhideWhenUsed w:val="1"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 w:val="1"/>
    <w:unhideWhenUsed w:val="1"/>
    <w:rPr>
      <w:sz w:val="20"/>
      <w:szCs w:val="20"/>
    </w:rPr>
  </w:style>
  <w:style w:type="paragraph" w:styleId="SectionHeader">
    <w:name w:val="Section Header"/>
    <w:basedOn w:val="Normal"/>
    <w:pPr>
      <w:spacing w:after="120" w:before="240"/>
    </w:pPr>
    <w:rPr>
      <w:rFonts w:ascii="Calibri" w:cs="Calibri" w:eastAsia="Calibri" w:hAnsi="Calibri"/>
      <w:b w:val="1"/>
      <w:bCs w:val="1"/>
      <w:color w:val="000000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1" Type="http://schemas.openxmlformats.org/officeDocument/2006/relationships/font" Target="fonts/Inter-italic.ttf"/><Relationship Id="rId10" Type="http://schemas.openxmlformats.org/officeDocument/2006/relationships/font" Target="fonts/Inter-bold.ttf"/><Relationship Id="rId13" Type="http://schemas.openxmlformats.org/officeDocument/2006/relationships/font" Target="fonts/InterMedium-regular.ttf"/><Relationship Id="rId12" Type="http://schemas.openxmlformats.org/officeDocument/2006/relationships/font" Target="fonts/Inter-boldItalic.ttf"/><Relationship Id="rId1" Type="http://schemas.openxmlformats.org/officeDocument/2006/relationships/font" Target="fonts/InterSemiBold-regular.ttf"/><Relationship Id="rId2" Type="http://schemas.openxmlformats.org/officeDocument/2006/relationships/font" Target="fonts/InterSemiBold-bold.ttf"/><Relationship Id="rId3" Type="http://schemas.openxmlformats.org/officeDocument/2006/relationships/font" Target="fonts/InterSemiBold-italic.ttf"/><Relationship Id="rId4" Type="http://schemas.openxmlformats.org/officeDocument/2006/relationships/font" Target="fonts/InterSemiBold-boldItalic.ttf"/><Relationship Id="rId9" Type="http://schemas.openxmlformats.org/officeDocument/2006/relationships/font" Target="fonts/Inter-regular.ttf"/><Relationship Id="rId15" Type="http://schemas.openxmlformats.org/officeDocument/2006/relationships/font" Target="fonts/InterMedium-italic.ttf"/><Relationship Id="rId14" Type="http://schemas.openxmlformats.org/officeDocument/2006/relationships/font" Target="fonts/InterMedium-bold.ttf"/><Relationship Id="rId16" Type="http://schemas.openxmlformats.org/officeDocument/2006/relationships/font" Target="fonts/InterMedium-boldItalic.ttf"/><Relationship Id="rId5" Type="http://schemas.openxmlformats.org/officeDocument/2006/relationships/font" Target="fonts/InterLight-regular.ttf"/><Relationship Id="rId6" Type="http://schemas.openxmlformats.org/officeDocument/2006/relationships/font" Target="fonts/InterLight-bold.ttf"/><Relationship Id="rId7" Type="http://schemas.openxmlformats.org/officeDocument/2006/relationships/font" Target="fonts/InterLight-italic.ttf"/><Relationship Id="rId8" Type="http://schemas.openxmlformats.org/officeDocument/2006/relationships/font" Target="fonts/InterLigh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JqPJHRXx2AShxPmE0XUxFOMRQQ==">CgMxLjA4AHIhMU5RU0ZYdEdjdWxmVklLNlk5VHZYZkhEOW5KWlZraE9q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2025-10-28T06:38:25.746Z</dcterms:created>
  <dc:creator>Un-named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