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60" w:lineRule="auto"/>
        <w:jc w:val="center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sz w:val="52"/>
          <w:szCs w:val="52"/>
          <w:rtl w:val="0"/>
        </w:rPr>
        <w:t xml:space="preserve">Gavin Belson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lineRule="auto"/>
        <w:jc w:val="center"/>
        <w:rPr>
          <w:rFonts w:ascii="Helvetica Neue Light" w:cs="Helvetica Neue Light" w:eastAsia="Helvetica Neue Light" w:hAnsi="Helvetica Neue Light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color w:val="666666"/>
          <w:sz w:val="20"/>
          <w:szCs w:val="20"/>
          <w:rtl w:val="0"/>
        </w:rPr>
        <w:t xml:space="preserve">Dallas, Texas  •  gavin.belson@email.com  •  (214) 555-7892  •  in/gavinbelson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0" w:sz="6" w:val="single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Roboto SemiBold" w:cs="Roboto SemiBold" w:eastAsia="Roboto SemiBold" w:hAnsi="Roboto SemiBold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Roboto SemiBold" w:cs="Roboto SemiBold" w:eastAsia="Roboto SemiBold" w:hAnsi="Roboto SemiBold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PROFESSIONAL SUMMARY</w:t>
      </w:r>
    </w:p>
    <w:p w:rsidR="00000000" w:rsidDel="00000000" w:rsidP="00000000" w:rsidRDefault="00000000" w:rsidRPr="00000000" w14:paraId="00000004">
      <w:pPr>
        <w:spacing w:after="240" w:lineRule="auto"/>
        <w:rPr>
          <w:rFonts w:ascii="Helvetica Neue Light" w:cs="Helvetica Neue Light" w:eastAsia="Helvetica Neue Light" w:hAnsi="Helvetica Neue Light"/>
          <w:sz w:val="20"/>
          <w:szCs w:val="20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sz w:val="20"/>
          <w:szCs w:val="20"/>
          <w:rtl w:val="0"/>
        </w:rPr>
        <w:t xml:space="preserve">Passion for building innovative web applications through modern frameworks, scalable architectures, and user-centered design. An experienced full-stack developer with a computer science degree from the University of Texas at Austin. Looking to join as a senior software engineer at a fast-growing tech company.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0" w:sz="6" w:val="single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Roboto SemiBold" w:cs="Roboto SemiBold" w:eastAsia="Roboto SemiBold" w:hAnsi="Roboto SemiBold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Roboto SemiBold" w:cs="Roboto SemiBold" w:eastAsia="Roboto SemiBold" w:hAnsi="Roboto SemiBold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EXPERIENCE</w:t>
      </w:r>
    </w:p>
    <w:p w:rsidR="00000000" w:rsidDel="00000000" w:rsidP="00000000" w:rsidRDefault="00000000" w:rsidRPr="00000000" w14:paraId="00000006">
      <w:pPr>
        <w:spacing w:after="40" w:before="120" w:lineRule="auto"/>
        <w:rPr>
          <w:rFonts w:ascii="Roboto Medium" w:cs="Roboto Medium" w:eastAsia="Roboto Medium" w:hAnsi="Roboto Medium"/>
        </w:rPr>
      </w:pPr>
      <w:r w:rsidDel="00000000" w:rsidR="00000000" w:rsidRPr="00000000">
        <w:rPr>
          <w:rFonts w:ascii="Roboto Medium" w:cs="Roboto Medium" w:eastAsia="Roboto Medium" w:hAnsi="Roboto Medium"/>
          <w:rtl w:val="0"/>
        </w:rPr>
        <w:t xml:space="preserve">Senior Full Stack Developer</w:t>
      </w:r>
    </w:p>
    <w:p w:rsidR="00000000" w:rsidDel="00000000" w:rsidP="00000000" w:rsidRDefault="00000000" w:rsidRPr="00000000" w14:paraId="00000007">
      <w:pPr>
        <w:spacing w:after="6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AT&amp;T</w:t>
      </w:r>
      <w:r w:rsidDel="00000000" w:rsidR="00000000" w:rsidRPr="00000000">
        <w:rPr>
          <w:rFonts w:ascii="Helvetica Neue Light" w:cs="Helvetica Neue Light" w:eastAsia="Helvetica Neue Light" w:hAnsi="Helvetica Neue Light"/>
          <w:color w:val="666666"/>
          <w:sz w:val="20"/>
          <w:szCs w:val="20"/>
          <w:rtl w:val="0"/>
        </w:rPr>
        <w:t xml:space="preserve">                                                                                                                         </w:t>
      </w:r>
      <w:r w:rsidDel="00000000" w:rsidR="00000000" w:rsidRPr="00000000">
        <w:rPr>
          <w:rFonts w:ascii="Helvetica Neue" w:cs="Helvetica Neue" w:eastAsia="Helvetica Neue" w:hAnsi="Helvetica Neue"/>
          <w:color w:val="666666"/>
          <w:sz w:val="20"/>
          <w:szCs w:val="20"/>
          <w:rtl w:val="0"/>
        </w:rPr>
        <w:t xml:space="preserve">August 2019—Present, Austin, TX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60" w:lineRule="auto"/>
        <w:rPr>
          <w:rFonts w:ascii="Helvetica Neue Light" w:cs="Helvetica Neue Light" w:eastAsia="Helvetica Neue Light" w:hAnsi="Helvetica Neue Light"/>
          <w:sz w:val="20"/>
          <w:szCs w:val="20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sz w:val="22"/>
          <w:szCs w:val="22"/>
          <w:rtl w:val="0"/>
        </w:rPr>
        <w:t xml:space="preserve">•</w:t>
      </w:r>
      <w:r w:rsidDel="00000000" w:rsidR="00000000" w:rsidRPr="00000000">
        <w:rPr>
          <w:rFonts w:ascii="Helvetica Neue Light" w:cs="Helvetica Neue Light" w:eastAsia="Helvetica Neue Light" w:hAnsi="Helvetica Neue Light"/>
          <w:sz w:val="20"/>
          <w:szCs w:val="20"/>
          <w:rtl w:val="0"/>
        </w:rPr>
        <w:t xml:space="preserve"> Led development of customer portal at age 28. At 30, successfully architected a microservices platform serving 8 million users, trusted by enterprise clients across telecommunications industry, reducing system latency by 45% and improving user satisfaction scores.</w:t>
      </w:r>
    </w:p>
    <w:p w:rsidR="00000000" w:rsidDel="00000000" w:rsidP="00000000" w:rsidRDefault="00000000" w:rsidRPr="00000000" w14:paraId="00000009">
      <w:pPr>
        <w:spacing w:after="60" w:lineRule="auto"/>
        <w:rPr>
          <w:rFonts w:ascii="Helvetica Neue Light" w:cs="Helvetica Neue Light" w:eastAsia="Helvetica Neue Light" w:hAnsi="Helvetica Neue Light"/>
          <w:sz w:val="20"/>
          <w:szCs w:val="20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sz w:val="20"/>
          <w:szCs w:val="20"/>
          <w:rtl w:val="0"/>
        </w:rPr>
        <w:t xml:space="preserve">• Collaborated with product and UX teams to engineer responsive web applications using React and Node.js which resulted in 35% increase in mobile engagement and zero-downtime deployment pipeline serving millions of daily active users.</w:t>
      </w:r>
    </w:p>
    <w:p w:rsidR="00000000" w:rsidDel="00000000" w:rsidP="00000000" w:rsidRDefault="00000000" w:rsidRPr="00000000" w14:paraId="0000000A">
      <w:pPr>
        <w:spacing w:after="240" w:lineRule="auto"/>
        <w:rPr>
          <w:rFonts w:ascii="Helvetica Neue Light" w:cs="Helvetica Neue Light" w:eastAsia="Helvetica Neue Light" w:hAnsi="Helvetica Neue Light"/>
          <w:sz w:val="20"/>
          <w:szCs w:val="20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sz w:val="20"/>
          <w:szCs w:val="20"/>
          <w:rtl w:val="0"/>
        </w:rPr>
        <w:t xml:space="preserve">• Accountable for implementing CI/CD pipelines and automated testing frameworks which resulted in 60% reduction in deployment time and 80% decrease in production bugs through comprehensive test coverage and code quality standards.</w:t>
      </w:r>
    </w:p>
    <w:p w:rsidR="00000000" w:rsidDel="00000000" w:rsidP="00000000" w:rsidRDefault="00000000" w:rsidRPr="00000000" w14:paraId="0000000B">
      <w:pPr>
        <w:spacing w:after="40" w:before="120" w:lineRule="auto"/>
        <w:rPr>
          <w:rFonts w:ascii="Roboto SemiBold" w:cs="Roboto SemiBold" w:eastAsia="Roboto SemiBold" w:hAnsi="Roboto SemiBold"/>
        </w:rPr>
      </w:pPr>
      <w:r w:rsidDel="00000000" w:rsidR="00000000" w:rsidRPr="00000000">
        <w:rPr>
          <w:rFonts w:ascii="Roboto SemiBold" w:cs="Roboto SemiBold" w:eastAsia="Roboto SemiBold" w:hAnsi="Roboto SemiBold"/>
          <w:rtl w:val="0"/>
        </w:rPr>
        <w:t xml:space="preserve">Web Developer</w:t>
      </w:r>
    </w:p>
    <w:p w:rsidR="00000000" w:rsidDel="00000000" w:rsidP="00000000" w:rsidRDefault="00000000" w:rsidRPr="00000000" w14:paraId="0000000C">
      <w:pPr>
        <w:spacing w:after="6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Roboto Medium" w:cs="Roboto Medium" w:eastAsia="Roboto Medium" w:hAnsi="Roboto Medium"/>
          <w:sz w:val="20"/>
          <w:szCs w:val="20"/>
          <w:rtl w:val="0"/>
        </w:rPr>
        <w:t xml:space="preserve">Southwest Airlines</w:t>
      </w:r>
      <w:r w:rsidDel="00000000" w:rsidR="00000000" w:rsidRPr="00000000">
        <w:rPr>
          <w:rFonts w:ascii="Roboto Medium" w:cs="Roboto Medium" w:eastAsia="Roboto Medium" w:hAnsi="Roboto Medium"/>
          <w:color w:val="666666"/>
          <w:sz w:val="20"/>
          <w:szCs w:val="20"/>
          <w:rtl w:val="0"/>
        </w:rPr>
        <w:t xml:space="preserve">   </w:t>
      </w:r>
      <w:r w:rsidDel="00000000" w:rsidR="00000000" w:rsidRPr="00000000">
        <w:rPr>
          <w:rFonts w:ascii="Helvetica Neue" w:cs="Helvetica Neue" w:eastAsia="Helvetica Neue" w:hAnsi="Helvetica Neue"/>
          <w:color w:val="666666"/>
          <w:sz w:val="20"/>
          <w:szCs w:val="20"/>
          <w:rtl w:val="0"/>
        </w:rPr>
        <w:t xml:space="preserve">                                                                                                      May 2017—July 2019, Dallas, TX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60" w:lineRule="auto"/>
        <w:rPr>
          <w:rFonts w:ascii="Helvetica Neue Light" w:cs="Helvetica Neue Light" w:eastAsia="Helvetica Neue Light" w:hAnsi="Helvetica Neue Light"/>
          <w:sz w:val="20"/>
          <w:szCs w:val="20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sz w:val="20"/>
          <w:szCs w:val="20"/>
          <w:rtl w:val="0"/>
        </w:rPr>
        <w:t xml:space="preserve">• Executed website redesign of southwestairlines.com using modern JavaScript frameworks and CMS architecture while working with marketing and sales teams. Optimized 15 landing pages to improve conversion rates by 28% through A/B testing and performance optimization.</w:t>
      </w:r>
    </w:p>
    <w:p w:rsidR="00000000" w:rsidDel="00000000" w:rsidP="00000000" w:rsidRDefault="00000000" w:rsidRPr="00000000" w14:paraId="0000000E">
      <w:pPr>
        <w:spacing w:after="240" w:lineRule="auto"/>
        <w:rPr>
          <w:rFonts w:ascii="Helvetica Neue Light" w:cs="Helvetica Neue Light" w:eastAsia="Helvetica Neue Light" w:hAnsi="Helvetica Neue Light"/>
          <w:sz w:val="20"/>
          <w:szCs w:val="20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sz w:val="20"/>
          <w:szCs w:val="20"/>
          <w:rtl w:val="0"/>
        </w:rPr>
        <w:t xml:space="preserve">• Developed SEO optimization strategies and implemented technical SEO improvements using structured data and analytics monitoring. Increased organic traffic by 42% through comprehensive site analysis and targeted keyword optimization initiatives.</w:t>
      </w:r>
    </w:p>
    <w:p w:rsidR="00000000" w:rsidDel="00000000" w:rsidP="00000000" w:rsidRDefault="00000000" w:rsidRPr="00000000" w14:paraId="0000000F">
      <w:pPr>
        <w:spacing w:after="40" w:before="120" w:lineRule="auto"/>
        <w:rPr>
          <w:rFonts w:ascii="Roboto SemiBold" w:cs="Roboto SemiBold" w:eastAsia="Roboto SemiBold" w:hAnsi="Roboto SemiBold"/>
        </w:rPr>
      </w:pPr>
      <w:r w:rsidDel="00000000" w:rsidR="00000000" w:rsidRPr="00000000">
        <w:rPr>
          <w:rFonts w:ascii="Roboto SemiBold" w:cs="Roboto SemiBold" w:eastAsia="Roboto SemiBold" w:hAnsi="Roboto SemiBold"/>
          <w:rtl w:val="0"/>
        </w:rPr>
        <w:t xml:space="preserve">Junior Software Developer</w:t>
      </w:r>
    </w:p>
    <w:p w:rsidR="00000000" w:rsidDel="00000000" w:rsidP="00000000" w:rsidRDefault="00000000" w:rsidRPr="00000000" w14:paraId="00000010">
      <w:pPr>
        <w:spacing w:after="6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Roboto Medium" w:cs="Roboto Medium" w:eastAsia="Roboto Medium" w:hAnsi="Roboto Medium"/>
          <w:sz w:val="20"/>
          <w:szCs w:val="20"/>
          <w:rtl w:val="0"/>
        </w:rPr>
        <w:t xml:space="preserve">Texas Instruments</w:t>
      </w:r>
      <w:r w:rsidDel="00000000" w:rsidR="00000000" w:rsidRPr="00000000">
        <w:rPr>
          <w:rFonts w:ascii="Roboto Medium" w:cs="Roboto Medium" w:eastAsia="Roboto Medium" w:hAnsi="Roboto Medium"/>
          <w:color w:val="666666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Helvetica Neue" w:cs="Helvetica Neue" w:eastAsia="Helvetica Neue" w:hAnsi="Helvetica Neue"/>
          <w:color w:val="666666"/>
          <w:sz w:val="18"/>
          <w:szCs w:val="18"/>
          <w:rtl w:val="0"/>
        </w:rPr>
        <w:t xml:space="preserve">                                                                                                        </w:t>
      </w:r>
      <w:r w:rsidDel="00000000" w:rsidR="00000000" w:rsidRPr="00000000">
        <w:rPr>
          <w:rFonts w:ascii="Helvetica Neue" w:cs="Helvetica Neue" w:eastAsia="Helvetica Neue" w:hAnsi="Helvetica Neue"/>
          <w:color w:val="666666"/>
          <w:sz w:val="20"/>
          <w:szCs w:val="20"/>
          <w:rtl w:val="0"/>
        </w:rPr>
        <w:t xml:space="preserve">November 2015—April 2017, Dallas, TX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60" w:lineRule="auto"/>
        <w:rPr>
          <w:rFonts w:ascii="Helvetica Neue Light" w:cs="Helvetica Neue Light" w:eastAsia="Helvetica Neue Light" w:hAnsi="Helvetica Neue Light"/>
          <w:sz w:val="20"/>
          <w:szCs w:val="20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sz w:val="20"/>
          <w:szCs w:val="20"/>
          <w:rtl w:val="0"/>
        </w:rPr>
        <w:t xml:space="preserve">• Built internal web applications and dashboards to track manufacturing KPIs and operational metrics. Collaborated with engineering teams to create data visualization tools that improved decision-making processes and reduced reporting time by 50%.</w:t>
      </w:r>
    </w:p>
    <w:p w:rsidR="00000000" w:rsidDel="00000000" w:rsidP="00000000" w:rsidRDefault="00000000" w:rsidRPr="00000000" w14:paraId="00000012">
      <w:pPr>
        <w:spacing w:after="60" w:lineRule="auto"/>
        <w:rPr>
          <w:rFonts w:ascii="Helvetica Neue Light" w:cs="Helvetica Neue Light" w:eastAsia="Helvetica Neue Light" w:hAnsi="Helvetica Neue Light"/>
          <w:sz w:val="20"/>
          <w:szCs w:val="20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sz w:val="20"/>
          <w:szCs w:val="20"/>
          <w:rtl w:val="0"/>
        </w:rPr>
        <w:t xml:space="preserve">• Developed RESTful APIs and integrated third-party services to streamline data exchange between legacy systems and modern web platforms.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0" w:sz="6" w:val="single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Roboto SemiBold" w:cs="Roboto SemiBold" w:eastAsia="Roboto SemiBold" w:hAnsi="Roboto SemiBold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Roboto SemiBold" w:cs="Roboto SemiBold" w:eastAsia="Roboto SemiBold" w:hAnsi="Roboto SemiBold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CONSULTANCY</w:t>
      </w:r>
    </w:p>
    <w:p w:rsidR="00000000" w:rsidDel="00000000" w:rsidP="00000000" w:rsidRDefault="00000000" w:rsidRPr="00000000" w14:paraId="00000014">
      <w:pPr>
        <w:spacing w:after="40" w:before="120" w:lineRule="auto"/>
        <w:rPr>
          <w:rFonts w:ascii="Roboto Medium" w:cs="Roboto Medium" w:eastAsia="Roboto Medium" w:hAnsi="Roboto Medium"/>
          <w:sz w:val="20"/>
          <w:szCs w:val="20"/>
        </w:rPr>
      </w:pPr>
      <w:r w:rsidDel="00000000" w:rsidR="00000000" w:rsidRPr="00000000">
        <w:rPr>
          <w:rFonts w:ascii="Roboto Medium" w:cs="Roboto Medium" w:eastAsia="Roboto Medium" w:hAnsi="Roboto Medium"/>
          <w:sz w:val="20"/>
          <w:szCs w:val="20"/>
          <w:rtl w:val="0"/>
        </w:rPr>
        <w:t xml:space="preserve">Freelance Web Developer</w:t>
      </w:r>
    </w:p>
    <w:p w:rsidR="00000000" w:rsidDel="00000000" w:rsidP="00000000" w:rsidRDefault="00000000" w:rsidRPr="00000000" w14:paraId="00000015">
      <w:pPr>
        <w:spacing w:after="6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color w:val="666666"/>
          <w:sz w:val="20"/>
          <w:szCs w:val="20"/>
          <w:rtl w:val="0"/>
        </w:rPr>
        <w:t xml:space="preserve">Independent Technology Consultant </w:t>
        <w:tab/>
        <w:tab/>
        <w:tab/>
        <w:tab/>
        <w:tab/>
        <w:tab/>
        <w:tab/>
        <w:tab/>
      </w:r>
      <w:r w:rsidDel="00000000" w:rsidR="00000000" w:rsidRPr="00000000">
        <w:rPr>
          <w:rFonts w:ascii="Helvetica Neue" w:cs="Helvetica Neue" w:eastAsia="Helvetica Neue" w:hAnsi="Helvetica Neue"/>
          <w:color w:val="666666"/>
          <w:sz w:val="20"/>
          <w:szCs w:val="20"/>
          <w:rtl w:val="0"/>
        </w:rPr>
        <w:t xml:space="preserve">June 2020 - Present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40" w:lineRule="auto"/>
        <w:rPr>
          <w:rFonts w:ascii="Helvetica Neue Light" w:cs="Helvetica Neue Light" w:eastAsia="Helvetica Neue Light" w:hAnsi="Helvetica Neue Light"/>
          <w:sz w:val="20"/>
          <w:szCs w:val="20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sz w:val="20"/>
          <w:szCs w:val="20"/>
          <w:rtl w:val="0"/>
        </w:rPr>
        <w:t xml:space="preserve">• Worked with 6 small business clients to design and develop custom websites and e-commerce solutions.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0" w:sz="6" w:val="single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Roboto SemiBold" w:cs="Roboto SemiBold" w:eastAsia="Roboto SemiBold" w:hAnsi="Roboto SemiBold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Roboto SemiBold" w:cs="Roboto SemiBold" w:eastAsia="Roboto SemiBold" w:hAnsi="Roboto SemiBold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EDUCATION</w:t>
      </w:r>
    </w:p>
    <w:p w:rsidR="00000000" w:rsidDel="00000000" w:rsidP="00000000" w:rsidRDefault="00000000" w:rsidRPr="00000000" w14:paraId="00000018">
      <w:pPr>
        <w:spacing w:after="40" w:before="120" w:lineRule="auto"/>
        <w:rPr>
          <w:rFonts w:ascii="Roboto Medium" w:cs="Roboto Medium" w:eastAsia="Roboto Medium" w:hAnsi="Roboto Medium"/>
          <w:sz w:val="20"/>
          <w:szCs w:val="20"/>
        </w:rPr>
      </w:pPr>
      <w:r w:rsidDel="00000000" w:rsidR="00000000" w:rsidRPr="00000000">
        <w:rPr>
          <w:rFonts w:ascii="Roboto Medium" w:cs="Roboto Medium" w:eastAsia="Roboto Medium" w:hAnsi="Roboto Medium"/>
          <w:sz w:val="20"/>
          <w:szCs w:val="20"/>
          <w:rtl w:val="0"/>
        </w:rPr>
        <w:t xml:space="preserve">Bachelor of Science in Computer Science</w:t>
      </w:r>
    </w:p>
    <w:p w:rsidR="00000000" w:rsidDel="00000000" w:rsidP="00000000" w:rsidRDefault="00000000" w:rsidRPr="00000000" w14:paraId="00000019">
      <w:pPr>
        <w:spacing w:after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color w:val="666666"/>
          <w:sz w:val="20"/>
          <w:szCs w:val="20"/>
          <w:rtl w:val="0"/>
        </w:rPr>
        <w:t xml:space="preserve">University of Texas at Austin  •  Dean's List  </w:t>
        <w:tab/>
        <w:tab/>
        <w:tab/>
        <w:tab/>
        <w:tab/>
        <w:tab/>
        <w:tab/>
        <w:tab/>
        <w:t xml:space="preserve">        </w:t>
      </w:r>
      <w:r w:rsidDel="00000000" w:rsidR="00000000" w:rsidRPr="00000000">
        <w:rPr>
          <w:rFonts w:ascii="Helvetica Neue" w:cs="Helvetica Neue" w:eastAsia="Helvetica Neue" w:hAnsi="Helvetica Neue"/>
          <w:color w:val="666666"/>
          <w:sz w:val="20"/>
          <w:szCs w:val="20"/>
          <w:rtl w:val="0"/>
        </w:rPr>
        <w:t xml:space="preserve">   2015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0" w:sz="6" w:val="single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Roboto SemiBold" w:cs="Roboto SemiBold" w:eastAsia="Roboto SemiBold" w:hAnsi="Roboto SemiBold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Roboto SemiBold" w:cs="Roboto SemiBold" w:eastAsia="Roboto SemiBold" w:hAnsi="Roboto SemiBold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SKILLS</w:t>
      </w:r>
    </w:p>
    <w:p w:rsidR="00000000" w:rsidDel="00000000" w:rsidP="00000000" w:rsidRDefault="00000000" w:rsidRPr="00000000" w14:paraId="0000001B">
      <w:pPr>
        <w:spacing w:after="60" w:before="120" w:lineRule="auto"/>
        <w:rPr>
          <w:rFonts w:ascii="Helvetica Neue Light" w:cs="Helvetica Neue Light" w:eastAsia="Helvetica Neue Light" w:hAnsi="Helvetica Neue Light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Leadership:</w:t>
      </w:r>
      <w:r w:rsidDel="00000000" w:rsidR="00000000" w:rsidRPr="00000000">
        <w:rPr>
          <w:rFonts w:ascii="Helvetica Neue Light" w:cs="Helvetica Neue Light" w:eastAsia="Helvetica Neue Light" w:hAnsi="Helvetica Neue Light"/>
          <w:sz w:val="20"/>
          <w:szCs w:val="20"/>
          <w:rtl w:val="0"/>
        </w:rPr>
        <w:t xml:space="preserve"> Team Collaboration, Project Management, Code Review, Mentoring, Agile Methodologies, Technical Documentation</w:t>
      </w:r>
    </w:p>
    <w:p w:rsidR="00000000" w:rsidDel="00000000" w:rsidP="00000000" w:rsidRDefault="00000000" w:rsidRPr="00000000" w14:paraId="0000001C">
      <w:pPr>
        <w:spacing w:after="60" w:lineRule="auto"/>
        <w:rPr>
          <w:rFonts w:ascii="Helvetica Neue Light" w:cs="Helvetica Neue Light" w:eastAsia="Helvetica Neue Light" w:hAnsi="Helvetica Neue Light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Front End: </w:t>
      </w:r>
      <w:r w:rsidDel="00000000" w:rsidR="00000000" w:rsidRPr="00000000">
        <w:rPr>
          <w:rFonts w:ascii="Helvetica Neue Light" w:cs="Helvetica Neue Light" w:eastAsia="Helvetica Neue Light" w:hAnsi="Helvetica Neue Light"/>
          <w:sz w:val="20"/>
          <w:szCs w:val="20"/>
          <w:rtl w:val="0"/>
        </w:rPr>
        <w:t xml:space="preserve">React, Vue.js, TypeScript, HTML5, CSS3, Sass, Bootstrap, Tailwind CSS, Responsive Design</w:t>
      </w:r>
    </w:p>
    <w:p w:rsidR="00000000" w:rsidDel="00000000" w:rsidP="00000000" w:rsidRDefault="00000000" w:rsidRPr="00000000" w14:paraId="0000001D">
      <w:pPr>
        <w:spacing w:after="60" w:lineRule="auto"/>
        <w:rPr>
          <w:rFonts w:ascii="Helvetica Neue Light" w:cs="Helvetica Neue Light" w:eastAsia="Helvetica Neue Light" w:hAnsi="Helvetica Neue Light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Back End:</w:t>
      </w:r>
      <w:r w:rsidDel="00000000" w:rsidR="00000000" w:rsidRPr="00000000">
        <w:rPr>
          <w:rFonts w:ascii="Helvetica Neue Light" w:cs="Helvetica Neue Light" w:eastAsia="Helvetica Neue Light" w:hAnsi="Helvetica Neue Light"/>
          <w:sz w:val="20"/>
          <w:szCs w:val="20"/>
          <w:rtl w:val="0"/>
        </w:rPr>
        <w:t xml:space="preserve"> Node.js, Express, Python, Django, RESTful APIs, GraphQL, PostgreSQL, MongoDB, Redis</w:t>
      </w:r>
    </w:p>
    <w:p w:rsidR="00000000" w:rsidDel="00000000" w:rsidP="00000000" w:rsidRDefault="00000000" w:rsidRPr="00000000" w14:paraId="0000001E">
      <w:pPr>
        <w:spacing w:after="60" w:lineRule="auto"/>
        <w:rPr>
          <w:rFonts w:ascii="Helvetica Neue Light" w:cs="Helvetica Neue Light" w:eastAsia="Helvetica Neue Light" w:hAnsi="Helvetica Neue Light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DevOps &amp; Tools:</w:t>
      </w:r>
      <w:r w:rsidDel="00000000" w:rsidR="00000000" w:rsidRPr="00000000">
        <w:rPr>
          <w:rFonts w:ascii="Helvetica Neue Light" w:cs="Helvetica Neue Light" w:eastAsia="Helvetica Neue Light" w:hAnsi="Helvetica Neue Light"/>
          <w:sz w:val="20"/>
          <w:szCs w:val="20"/>
          <w:rtl w:val="0"/>
        </w:rPr>
        <w:t xml:space="preserve"> AWS, Docker, Kubernetes, Git, CI/CD, Jenkins, Jest, Webpack, Linux</w:t>
      </w:r>
    </w:p>
    <w:sectPr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Roboto Medium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oboto SemiBold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Helvetica Neue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  <w:font w:name="Helvetica Neue Light">
    <w:embedRegular w:fontKey="{00000000-0000-0000-0000-000000000000}" r:id="rId13" w:subsetted="0"/>
    <w:embedBold w:fontKey="{00000000-0000-0000-0000-000000000000}" r:id="rId14" w:subsetted="0"/>
    <w:embedItalic w:fontKey="{00000000-0000-0000-0000-000000000000}" r:id="rId15" w:subsetted="0"/>
    <w:embedBoldItalic w:fontKey="{00000000-0000-0000-0000-000000000000}" r:id="rId1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trong">
    <w:name w:val="Strong"/>
    <w:basedOn w:val="Normal"/>
    <w:next w:val="Normal"/>
    <w:qFormat w:val="1"/>
    <w:rPr>
      <w:b w:val="1"/>
      <w:bCs w:val="1"/>
    </w:rPr>
  </w:style>
  <w:style w:type="paragraph" w:styleId="ListParagraph">
    <w:name w:val="List Paragraph"/>
    <w:basedOn w:val="Normal"/>
    <w:qFormat w:val="1"/>
  </w:style>
  <w:style w:type="character" w:styleId="Hyperlink">
    <w:name w:val="Hyperlink"/>
    <w:basedOn w:val="DefaultParagraphFont"/>
    <w:uiPriority w:val="99"/>
    <w:unhideWhenUsed w:val="1"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 w:val="1"/>
    <w:unhideWhenUsed w:val="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 w:val="1"/>
    <w:unhideWhenUsed w:val="1"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 w:val="1"/>
    <w:unhideWhenUsed w:val="1"/>
    <w:rPr>
      <w:sz w:val="20"/>
      <w:szCs w:val="20"/>
    </w:rPr>
  </w:style>
  <w:style w:type="paragraph" w:styleId="SectionHeader">
    <w:name w:val="Section Header"/>
    <w:basedOn w:val="Normal"/>
    <w:pPr>
      <w:pBdr>
        <w:bottom w:color="000000" w:space="0" w:sz="6" w:val="single"/>
      </w:pBdr>
      <w:spacing w:after="120" w:before="240"/>
    </w:pPr>
    <w:rPr>
      <w:rFonts w:ascii="Calibri" w:cs="Calibri" w:eastAsia="Calibri" w:hAnsi="Calibri"/>
      <w:b w:val="1"/>
      <w:bCs w:val="1"/>
      <w:color w:val="000000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HelveticaNeue-italic.ttf"/><Relationship Id="rId10" Type="http://schemas.openxmlformats.org/officeDocument/2006/relationships/font" Target="fonts/HelveticaNeue-bold.ttf"/><Relationship Id="rId13" Type="http://schemas.openxmlformats.org/officeDocument/2006/relationships/font" Target="fonts/HelveticaNeueLight-regular.ttf"/><Relationship Id="rId12" Type="http://schemas.openxmlformats.org/officeDocument/2006/relationships/font" Target="fonts/HelveticaNeue-boldItalic.ttf"/><Relationship Id="rId1" Type="http://schemas.openxmlformats.org/officeDocument/2006/relationships/font" Target="fonts/RobotoMedium-regular.ttf"/><Relationship Id="rId2" Type="http://schemas.openxmlformats.org/officeDocument/2006/relationships/font" Target="fonts/RobotoMedium-bold.ttf"/><Relationship Id="rId3" Type="http://schemas.openxmlformats.org/officeDocument/2006/relationships/font" Target="fonts/RobotoMedium-italic.ttf"/><Relationship Id="rId4" Type="http://schemas.openxmlformats.org/officeDocument/2006/relationships/font" Target="fonts/RobotoMedium-boldItalic.ttf"/><Relationship Id="rId9" Type="http://schemas.openxmlformats.org/officeDocument/2006/relationships/font" Target="fonts/HelveticaNeue-regular.ttf"/><Relationship Id="rId15" Type="http://schemas.openxmlformats.org/officeDocument/2006/relationships/font" Target="fonts/HelveticaNeueLight-italic.ttf"/><Relationship Id="rId14" Type="http://schemas.openxmlformats.org/officeDocument/2006/relationships/font" Target="fonts/HelveticaNeueLight-bold.ttf"/><Relationship Id="rId16" Type="http://schemas.openxmlformats.org/officeDocument/2006/relationships/font" Target="fonts/HelveticaNeueLight-boldItalic.ttf"/><Relationship Id="rId5" Type="http://schemas.openxmlformats.org/officeDocument/2006/relationships/font" Target="fonts/RobotoSemiBold-regular.ttf"/><Relationship Id="rId6" Type="http://schemas.openxmlformats.org/officeDocument/2006/relationships/font" Target="fonts/RobotoSemiBold-bold.ttf"/><Relationship Id="rId7" Type="http://schemas.openxmlformats.org/officeDocument/2006/relationships/font" Target="fonts/RobotoSemiBold-italic.ttf"/><Relationship Id="rId8" Type="http://schemas.openxmlformats.org/officeDocument/2006/relationships/font" Target="fonts/RobotoSemiBol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5cB4Jy9ddHw1TnFKHhxNvEeIGg==">CgMxLjA4AHIhMU90dlJWeV9pUnlqbFRxODZ4U0ZvQVJUQzI1b2NSTWFz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2025-10-26T23:53:38.889Z</dcterms:created>
  <dc:creator>Un-named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