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Mountain View, CA | (408) 555-0187 | d.chugtai@icu-mail.com | linkedin.com/in/dineshchugtairn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RN, Critical Care | MICU &amp; CVICU | 6 Years ICU Experience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ICU RN with 6 years managing ventilator-dependent, post-cardiac-surgery, and septic patients across medical and cardiovascular ICUs. Runs hemodynamic monitoring, vasoactive drip titration, and CRRT independently, with a track record of holding CLABSI and CAUTI rates below unit benchmark.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 &amp; 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RN License (California), active, BLS (American Heart Association), current, ACLS (American Heart Association), current, CCRN (AACN), certified March 2022, current through March 2028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Peninsula General Hospital — Mountain View,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Registered Nurse, Cardiovascular ICU, 18-bed unit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1:1 to 1:2 fresh post-op open-heart patients, monitoring arterial lines, Swan-Ganz catheters, and IABP counterpulsation through the first 24 postoperative hours.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Titrated inotropic and vasopressor drips for 8-10 cardiac surgery patients monthly, identifying 4 tamponade cases needing emergent return to the OR over one year.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CRRT independently for 3-5 patients monthly with acute kidney injury following cardiac surgery.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Kept CLABSI rate below benchmark for 5 straight quarters through consistent central line dressing protocol adherence.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Bay Vista Medical Center — Redwood Shores,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Registered Nurse, Medical ICU, 20-bed unit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2019 - Feb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1:2 ventilator-dependent patients, averaging 4.3 ventilator days per patient, titrating up to 3 vasoactive drips per shift for septic and multi-organ-dysfunction patients.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Served as primary compression or medication nurse in 18 Code Blue responses over 12 months.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targeted temperature management for 5 post-arrest patients annually alongside the critical care team.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Critical care clinical: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Ventilator management, Vasoactive drip titration, Hemodynamic monitoring, CRRT, Central line care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Monitoring and devices: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Swan-Ganz and FloTrac/Vigileo familiarity, IABP, Cardiac monitoring and EKG interpretation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 and 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Epic, Cerner, SBAR handoff, Care plan documentation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Unit operations: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Cross-training (CVICU, ECMO), Interdisciplinary rounds, Float to other units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Nursing, San Jose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