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Dinesh Chugtai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San Jose, CA | (408) 555-0142 | dinesh.chugtai@email.com | dineshbuilds.dev | github.com/dchugtai | linkedin.com/in/dineshchugtai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Front End Developer | React, TypeScript, Tailwind CSS | 3 Deployed Projects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Front end developer with a certificate in full-stack web development and three deployed projects, including a React and Node.js marketplace used by 40+ beta testers. Build with accessibility and performance in mind: all pages pass WCAG 2.1 AA contrast checks and load under 2 seconds. Comfortable with Git workflows, component testing, and shipping from local dev to production.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PROJECTS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Pied Piper Marketplace (Solo Build) — Live: piedpiper-market.vercel.app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Solo Developer | React, TypeScript, Node.js, PostgreSQL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2026 - Jun 2026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a two-sided marketplace front end in React and TypeScript with 24 reusable components documented in Storybook, supporting 40+ beta testers across 300+ listings.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Implemented client-side caching and route-based code splitting, cutting repeat page loads from 2.1s to 0.6s and raising the Lighthouse performance score from 58 to 92.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Added keyboard navigation and programmatic labels to a four-step checkout form, clearing all WCAG 2.1 AA contrast and focus-order checks in an axe DevTools audit.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Aviato Recipe Finder (Solo Build) — Live: aviato-recipes.netlify.app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Solo Developer | JavaScript, HTML5, CSS3, Spoonacular API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Jan 2026 - Mar 2026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a search interface handling 1,000+ recipes with client-side filtering by dietary tag and debounced query input, deployed to Netlify with a public GitHub repo.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Optimized image loading and lazy rendering, improving the Lighthouse performance score from 54 to 91 and documenting the before and after in the project README.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Bream-Hall Portfolio Site (Solo Build) — Live: dineshbuilds.dev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Solo Developer | Next.js, Tailwind CSS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Dec 2025 - Jan 2026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a static portfolio in Next.js and Tailwind CSS with an MDX-driven case study section, scoring 100 on Lighthouse accessibility and SEO.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Languages: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JavaScript (ES6+), TypeScript, HTML5, CSS3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Frameworks &amp; Libraries: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React, Next.js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Styling &amp; Tooling: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Tailwind CSS, Vite, Git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Testing &amp; Accessibility: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Jest, React Testing Library, WCAG 2.1 AA, axe DevTools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 &amp; CERTIFICATES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Certificate, Full-Stack Web Development - Raviga Code Institute, San Jose, CA (2025)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B.A. Economics - San Jose State University (2023)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