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Fresno, CA | (559) 555-0128 | dinesh.chugtai@gmail.com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Certified Machine Operator | Manufacturing Training Graduate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Recently certified machine operator with completed hands-on training in machine setup, blueprint reading, and lockout/tagout safety procedures. Background in warehouse and general production work, with a consistent attendance record and fast onboarding on new equipment.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TRAINING &amp; CERTIFICATIONS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80-Hour Machine Operator Training Program, Fresno Community College - Completed all practical evaluations, covering CNC basics, blueprint reading, and lockout/tagout (LOTO) procedures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 General Industry Safety Training, Central Valley Manufacturing Institute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Valley Fresh Logistics — Fresno,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Warehouse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Handled 200+ units daily while maintaining inventory accuracy, with direct experience following safety and quality checkpoints.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Applied warehouse material-handling experience to a 6-week manufacturing apprenticeship, learning press operation and quality inspection using calipers and micrometers.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perfect attendance record over 12 months while cross-training on 2 additional warehouse stations.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Machine/Equipment Types: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CNC mill (training), Punch press (training), Conveyor systems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OSHA general industry standards, PPE compliance, Lockout/tagout (LOTO)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Calipers and micrometers, Blueprint reading basics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Fresno Unified School District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