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Bertram Gilfoyle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Los Angeles, CA | (323) 555-0164 | bertram.gilfoyle@gmail.com | gilfoylesfx.com/reel | imdb.me/bgilfoyle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Make-Up Artist &amp; SFX Technician | Features, Series, Commercials | 84 Non-Union Days Logged Toward IER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Make-up artist and prosthetics technician with 6 years on scripted and commercial sets in Los Angeles County. Specializes in silicone appliance application, wound simulation, and multi-day continuity on ensemble casts. Owns a full working kit including appliance materials and airbrush body rig.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CREDITS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"Endframe" (Independent Feature) — Los Angeles,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Key Make-Up Artist | Dept. Head: R. Hendricks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2025 - May 2025 (28 shoot days)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the make-up department for a principal cast of 9 across 28 shoot days, tracking continuity through 4 non-sequential shooting blocks.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and applied 14 silicone wound appliances, including a full prosthetic burn build reapplied across 6 consecutive shoot days without visible drift.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Delivered first looks by a 5:30 a.m. call for a 12-person background pool while keeping principals on a 45-minute chair time.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"Pied Piper" S2 (Streaming Series, 10 Episodes) — Santa Clarita,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Assistant Make-Up Artist | Dept. Head: L. Bream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2024 - Dec 2024 (42 shoot days)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continuity logs and reference photography for a recurring cast of 6 across 42 shoot days and 10 episodes.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Executed on-set touch-ups between setups with zero scene holds attributed to make-up across the season.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Applied bald caps and aging make-up for 3 recurring characters, including a 4-hour build repeated 9 times.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Motors National Spot (Commercial) — Los Angeles,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Make-Up Artist | Dept. Head: M. Hall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Feb 2024 (4 shoot days)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Prepped and maintained looks for 11 talent under a 90-minute combined call time across 4 shoot days.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Matched HD-camera-ready skin finish across mixed practical and LED lighting setups.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SFX &amp; Prosthetics: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Silicone and foam appliance application, Wound simulation, Bald caps, Aging and character make-up, Appliance removal and skin recovery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On-Set Craft: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Continuity tracking and reference logs, On-set touch-ups, Crew lists and call sheets, Airbrush body work, HD and camera-ready finish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Set Protocol: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Department call-time management, Background pool throughput, Set safety and sanitation standards, Kit inventory and consumables tracking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KIT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kit: Temptu Pro airbrush system, full appliance materials (Pros-Aide, silicone, encapsulated silicone), alcohol-activated palettes, bald cap and lace stock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84 non-union days logged in Los Angeles County (2023-2025) toward the IATSE Local 706 Industry Experience Roster; not currently a roster member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TRAINING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Prosthetic Make-Up Program, Aviato Institute of Character Arts (2019), Colorblindness screening cleared (2023)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