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Carla Walton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555-0133 | carla.walton@gmail.com | linkedin.com/in/carlawalton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Licensed Make-Up Artist &amp; Beauty Advisor | Retail and Salon | 4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make-up artist with 4 years across specialty beauty retail and a full-service salon, combining service delivery with consistent retail performance. Averages $190 in add-on product sales per consultation and holds a 62% rebooking rate. Comfortable running a service book and a sales floor in the same shift.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Esthetician License, California Board of Barbering and Cosmetology, License #EST-0000000, active through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Beauty — Santana Row,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Licensed Beauty Advisor &amp; Make-Up Artist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Averaged $190 in add-on product sales per consultation across 24 months, finishing at 118% of store service-sales goal in FY2025.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a 62% client rebooking rate against a store average of 44%, tracked in the booking system across 900+ appointments.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4.9-star average across 240 client reviews, the highest review volume on a 9-artist team.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a 1.6:1 retail-to-service ratio by pairing every service with a documented shade and routine recommendation.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4 new advisors on consultation flow, sanitation standards, and product-recommendation scripting.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Salon &amp; Studio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Make-Up Artist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Mar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15 to 20 makeup services per week including event, bridal, and lesson bookings, with a 30-minute average chair 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a personal request book from 0 to 85 repeat clients over 21 months through post-service follow-up.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the studio's sanitation and product-rotation protocol, passing 2 state inspections with no findings.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Cosmetics Counter — Cupertino,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Beauty Sales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2020 - May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Exceeded a $4,200 monthly counter sales goal in 8 of 10 months through consultation-led selling.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3 in-store makeup events, each booking 12 to 18 consultations in a single day.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Technique &amp; Application: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Airbrush application, HD makeup, Contouring and color correction, False lash application, Skincare analysis, Makeup trials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&amp; Retail Performance: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consultations, Rebooking, Product recommendations, Retail and service sales goals, Guest loyalty, Upselling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Hygiene and sanitation standards, Health and safety protocols, Patch testing, Product rotation and shelf-life tracking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Esthetics Program, Aviato Beauty Academy, San Jose, CA (2020), Certified Airbrush Make-Up Artist, Temptu Pro (2022)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