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Stockton, CA | (209) 555-0164 | dinesh.chugtai@endframe.com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Material Handler | 3PL Distribution Center | Forklift Certified, WMS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Material handler with 3 years in high-volume distribution center operations, processing 150+ orders per shift using RF scanners and a WMS platform. Certified forklift operator (sit-down and reach truck) with a 99.7% inventory accuracy record and zero safety incidents.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Fulfillment — Stockton,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Material Handler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Picked and packed 180+ orders daily using RF scanner and SAP WMS, consistently exceeding productivity targets by 15%.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reach truck to move an average of 200 pallets per shift across a 250,000 sq ft distribution center, maintaining a 99.5% order accuracy rate.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inbound/outbound freight for a facility processing 40+ truckloads weekly, reducing dock wait times by 20%.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Distribution — Tracy,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Warehouse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99.7% inventory accuracy across a 12,000-SKU warehouse through weekly cycle counts.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3 new hires on RF scanner use and warehouse safety protocols.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 &amp; Machinery: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Sit-down forklift, Reach truck, Order picker, Electric pallet jack, Conveyor systems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SAP WMS, RF scanner units, Barcode scanning, Cycle counting software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OSHA 10 certified, PPE compliance, Lockout/tagout (LOTO) procedures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Physical &amp; 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Repetitive lifting up to 50 lbs, Standing for 8-10 hour shifts, Cross-team communication, Shift-report accuracy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Forklift Certification (OSHA-compliant, sit-down and reach truck), OSHA 10 (OSHA Outreach Training Program)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Stockton Unified School District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