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Seattle, WA | (206) 555-0147 | laurie.bream@email.com | linkedin.com/in/laurie-bream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Certified Medical Assistant (CMA) | Clinical &amp; Front Office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 graduate with Medical Assistant certification and hands-on clinical training. Completed a 160-hour externship with demonstrated proficiency in patient care, vital signs assessment, EHR documentation, and clinical procedures. Committed to delivering compassionate patient care while maintaining efficient front and back office operations.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CLINICAL 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Evergreen Family Medicine — Seattle, WA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Medical Assistant Extern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2024 - Apr 2024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physicians with 20+ patient examinations daily, including taking vital signs, recording patient histories, and preparing exam rooms.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venipuncture, EKG, and urinalysis procedures with 98% accuracy under clinical supervisor oversight.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patient information in the Epic EHR system following HIPAA guidelines and clinic protocols.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and administered medications as directed by physicians, maintaining accurate medication logs.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Sterilized instruments and maintained examination rooms according to infection control standards.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prescription refills and communicated test results to patients by phone and patient portal.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RELEVANT 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Northgate Community Pharmacy — Seattle, WA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Customer Service Representative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Dec 2023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50+ customers daily with pharmacy inquiries, demonstrating strong communication and problem-solving skills.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insurance claims and maintained patient confidentiality in accordance with HIPAA regulations.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Collaborated with pharmacists to resolve medication questions and coordinate prescription transfers.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multi-line phone system while maintaining accuracy in a fast-paced environment.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Cascade Regional Medical Center — Seattle, WA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Volunteer Patient Companion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2021 - May 2022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compassionate support to patients and families in waiting areas and during hospital visits.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Escorted patients to appointments and assisted with wayfinding throughout the facility.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Gained exposure to hospital operations and interdisciplinary healthcare team collaboration.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Medical Assistant (CMA) — American Association of Medical Assistants (AAMA), 2024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 &amp; First Aid Certified — American Heart Association, valid through June 2026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Medical Assistant Diploma — Seattle Central College, Seattle, WA. Graduated May 2024, GPA 3.8/4.0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Vital signs assessment, Phlebotomy, EKG, Urinalysis, Injection administration, Specimen collection, Infection control, Medical sterilization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 EHR, Electronic health records, Microsoft Office Suite, Medical billing basics, Insurance verification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Patient communication, HIPAA compliance, Attention to detail, Time management, Team collaboration, Bilingual (English/Mandarin)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