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Charlotte, NC | (704) 555-0132 | monica.hall@email.com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Financial Advisor | HNW Relationship Management &amp; Retention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Financial Advisor with five years managing HNW client relationships at a regional broker-dealer. Manages $68M AUM across 90 client relationships with 96% annual retention, and grew the book by $11M in net new assets last year through centers-of-influence referrals and cross-selling trust services. Series 7 and 66 licensed; CFP candidate.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Aviato Wealth Management — Charlotte, NC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Financial Advisor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Jul 2021 -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 $68M AUM across 90 client relationships, achieving 96% annual retention and growing the book by $11M in net new assets in 2025 through COI referrals with CPAs and estate attorneys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Source $6M in net new assets annually through centers-of-influence prospecting while deepening 35 existing relationships with quarterly portfolio reviews and goal-based planning conversations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Conduct Monte Carlo-based retirement and tax-loss harvesting analysis for 45+ households using eMoney Advisor, converting 18 planning engagements into full relationships in 2025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Document KYC, suitability, and Reg BI-compliant recommendations for all new accounts, maintaining a clean record across 4 FINRA exams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Financial — Charlotte, NC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Associate Financial Advisor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2019 - Jun 2021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 book from $0 to $22M AUM across 40 households in the first two years through seminar marketing and referral networks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Passed Series 7 and Series 66 within the first year while carrying a full slate of associate responsibilities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Planning &amp; Advisory: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Financial Planning, Retirement Planning, Tax-Loss Harvesting, Estate Planning Referrals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Business Development: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Client Acquisition, COI Prospecting, Wallet Share Expansion, Cross-Selling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eMoney Advisor, Salesforce Financial Services Cloud, Redtail, Morningstar Direct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LICENSES &amp; DESIGNATIONS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FINRA Series 7 (General Securities Representative)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FINRA Series 66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CFP (Candidate, exam date November 2026)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Economics, University of North Carolina at Charlotte, 2018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